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45A" w:rsidRDefault="00B3645A" w:rsidP="00B3645A">
      <w:pPr>
        <w:pStyle w:val="a3"/>
        <w:spacing w:before="0" w:beforeAutospacing="0" w:after="0" w:afterAutospacing="0"/>
        <w:ind w:firstLine="540"/>
        <w:jc w:val="center"/>
        <w:rPr>
          <w:rFonts w:ascii="Times New Roman" w:hAnsi="Times New Roman"/>
          <w:bCs/>
          <w:caps/>
          <w:sz w:val="28"/>
          <w:szCs w:val="28"/>
        </w:rPr>
      </w:pPr>
      <w:r w:rsidRPr="0040753C">
        <w:rPr>
          <w:rFonts w:ascii="Times New Roman" w:hAnsi="Times New Roman"/>
          <w:bCs/>
          <w:caps/>
          <w:sz w:val="28"/>
          <w:szCs w:val="28"/>
        </w:rPr>
        <w:t>Работа с текстовыми файлами и обработка строк</w:t>
      </w:r>
    </w:p>
    <w:p w:rsidR="00B3645A" w:rsidRDefault="00B3645A" w:rsidP="00B3645A">
      <w:pPr>
        <w:pStyle w:val="a3"/>
        <w:spacing w:before="0" w:beforeAutospacing="0" w:after="0" w:afterAutospacing="0"/>
        <w:ind w:firstLine="540"/>
        <w:jc w:val="center"/>
        <w:rPr>
          <w:rFonts w:ascii="Times New Roman" w:hAnsi="Times New Roman"/>
          <w:caps/>
          <w:sz w:val="28"/>
          <w:szCs w:val="28"/>
        </w:rPr>
      </w:pPr>
      <w:r w:rsidRPr="00767128">
        <w:rPr>
          <w:rFonts w:ascii="Times New Roman" w:hAnsi="Times New Roman"/>
          <w:caps/>
          <w:sz w:val="28"/>
          <w:szCs w:val="28"/>
        </w:rPr>
        <w:t>Лабораторная работа №1</w:t>
      </w:r>
    </w:p>
    <w:p w:rsidR="00B3645A" w:rsidRPr="00767128" w:rsidRDefault="00B3645A" w:rsidP="00B3645A">
      <w:pPr>
        <w:pStyle w:val="a3"/>
        <w:spacing w:before="0" w:beforeAutospacing="0" w:after="0" w:afterAutospacing="0"/>
        <w:ind w:firstLine="540"/>
        <w:jc w:val="center"/>
        <w:rPr>
          <w:rFonts w:ascii="Times New Roman" w:hAnsi="Times New Roman"/>
          <w:bCs/>
          <w:caps/>
          <w:sz w:val="28"/>
          <w:szCs w:val="28"/>
        </w:rPr>
      </w:pPr>
    </w:p>
    <w:p w:rsidR="00B3645A" w:rsidRPr="0031128A" w:rsidRDefault="00B3645A" w:rsidP="00B3645A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Рассмотрим,</w:t>
      </w:r>
      <w:r w:rsidRPr="0031128A">
        <w:rPr>
          <w:rFonts w:ascii="Times New Roman" w:hAnsi="Times New Roman"/>
          <w:sz w:val="28"/>
          <w:szCs w:val="28"/>
        </w:rPr>
        <w:t xml:space="preserve"> как использовать для открытия текстового файла элемент управления </w:t>
      </w:r>
      <w:proofErr w:type="spellStart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OpenFileDialog</w:t>
      </w:r>
      <w:proofErr w:type="spellEnd"/>
      <w:r w:rsidRPr="0031128A">
        <w:rPr>
          <w:rFonts w:ascii="Times New Roman" w:hAnsi="Times New Roman"/>
          <w:i/>
          <w:color w:val="auto"/>
          <w:sz w:val="28"/>
          <w:szCs w:val="28"/>
        </w:rPr>
        <w:t xml:space="preserve"> </w:t>
      </w:r>
      <w:r w:rsidRPr="0031128A">
        <w:rPr>
          <w:rFonts w:ascii="Times New Roman" w:hAnsi="Times New Roman"/>
          <w:sz w:val="28"/>
          <w:szCs w:val="28"/>
        </w:rPr>
        <w:t xml:space="preserve">и функцию </w:t>
      </w:r>
      <w:proofErr w:type="spellStart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FileOpen</w:t>
      </w:r>
      <w:proofErr w:type="spellEnd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,</w:t>
      </w:r>
      <w:r w:rsidRPr="0031128A">
        <w:rPr>
          <w:rFonts w:ascii="Times New Roman" w:hAnsi="Times New Roman"/>
          <w:sz w:val="28"/>
          <w:szCs w:val="28"/>
        </w:rPr>
        <w:t xml:space="preserve"> а также функции </w:t>
      </w:r>
      <w:proofErr w:type="spellStart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LineInput</w:t>
      </w:r>
      <w:proofErr w:type="spellEnd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 xml:space="preserve"> </w:t>
      </w:r>
      <w:r w:rsidRPr="0031128A">
        <w:rPr>
          <w:rFonts w:ascii="Times New Roman" w:hAnsi="Times New Roman"/>
          <w:sz w:val="28"/>
          <w:szCs w:val="28"/>
        </w:rPr>
        <w:t xml:space="preserve">и </w:t>
      </w:r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EOF</w:t>
      </w:r>
      <w:r w:rsidRPr="0031128A">
        <w:rPr>
          <w:rFonts w:ascii="Times New Roman" w:hAnsi="Times New Roman"/>
          <w:sz w:val="28"/>
          <w:szCs w:val="28"/>
        </w:rPr>
        <w:t xml:space="preserve"> для отображения содержимого текстового файла в текстовом поле и функцию </w:t>
      </w:r>
      <w:proofErr w:type="spellStart"/>
      <w:r w:rsidRPr="0031128A">
        <w:rPr>
          <w:rStyle w:val="texample1"/>
          <w:rFonts w:ascii="Times New Roman" w:hAnsi="Times New Roman"/>
          <w:i/>
          <w:color w:val="auto"/>
          <w:sz w:val="28"/>
          <w:szCs w:val="28"/>
        </w:rPr>
        <w:t>FileClose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для закрытия файла. </w:t>
      </w:r>
    </w:p>
    <w:p w:rsidR="00B3645A" w:rsidRDefault="00B3645A" w:rsidP="00B3645A">
      <w:pPr>
        <w:pStyle w:val="a3"/>
        <w:tabs>
          <w:tab w:val="num" w:pos="-522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Создайте форму данного вида рис. 1</w:t>
      </w:r>
      <w:r w:rsidRPr="0031128A">
        <w:rPr>
          <w:rFonts w:ascii="Times New Roman" w:hAnsi="Times New Roman"/>
          <w:sz w:val="28"/>
          <w:szCs w:val="28"/>
        </w:rPr>
        <w:t>. Эта форма содержит большое текстовое поле, которое имеет полосы прокрутки. Она также содержит главное меню (с командами</w:t>
      </w:r>
      <w:proofErr w:type="gramStart"/>
      <w:r w:rsidRPr="0031128A">
        <w:rPr>
          <w:rFonts w:ascii="Times New Roman" w:hAnsi="Times New Roman"/>
          <w:sz w:val="28"/>
          <w:szCs w:val="28"/>
        </w:rPr>
        <w:t xml:space="preserve"> </w:t>
      </w:r>
      <w:r w:rsidRPr="0031128A">
        <w:rPr>
          <w:rFonts w:ascii="Times New Roman" w:hAnsi="Times New Roman"/>
          <w:bCs/>
          <w:sz w:val="28"/>
          <w:szCs w:val="28"/>
        </w:rPr>
        <w:t>О</w:t>
      </w:r>
      <w:proofErr w:type="gramEnd"/>
      <w:r w:rsidRPr="0031128A">
        <w:rPr>
          <w:rFonts w:ascii="Times New Roman" w:hAnsi="Times New Roman"/>
          <w:bCs/>
          <w:sz w:val="28"/>
          <w:szCs w:val="28"/>
        </w:rPr>
        <w:t>ткрыть</w:t>
      </w:r>
      <w:r w:rsidRPr="0031128A">
        <w:rPr>
          <w:rFonts w:ascii="Times New Roman" w:hAnsi="Times New Roman"/>
          <w:sz w:val="28"/>
          <w:szCs w:val="28"/>
        </w:rPr>
        <w:t xml:space="preserve">, </w:t>
      </w:r>
      <w:r w:rsidRPr="0031128A">
        <w:rPr>
          <w:rFonts w:ascii="Times New Roman" w:hAnsi="Times New Roman"/>
          <w:bCs/>
          <w:sz w:val="28"/>
          <w:szCs w:val="28"/>
        </w:rPr>
        <w:t>Закрыть</w:t>
      </w:r>
      <w:r w:rsidRPr="0031128A">
        <w:rPr>
          <w:rFonts w:ascii="Times New Roman" w:hAnsi="Times New Roman"/>
          <w:sz w:val="28"/>
          <w:szCs w:val="28"/>
        </w:rPr>
        <w:t xml:space="preserve"> и </w:t>
      </w:r>
      <w:r w:rsidRPr="0031128A">
        <w:rPr>
          <w:rFonts w:ascii="Times New Roman" w:hAnsi="Times New Roman"/>
          <w:bCs/>
          <w:sz w:val="28"/>
          <w:szCs w:val="28"/>
        </w:rPr>
        <w:t>Выход</w:t>
      </w:r>
      <w:r w:rsidRPr="0031128A">
        <w:rPr>
          <w:rFonts w:ascii="Times New Roman" w:hAnsi="Times New Roman"/>
          <w:sz w:val="28"/>
          <w:szCs w:val="28"/>
        </w:rPr>
        <w:t xml:space="preserve">), диалог открытия файла. </w:t>
      </w:r>
    </w:p>
    <w:p w:rsidR="00B3645A" w:rsidRPr="0031128A" w:rsidRDefault="00B3645A" w:rsidP="00B3645A">
      <w:pPr>
        <w:ind w:left="720"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327400" cy="2705100"/>
            <wp:effectExtent l="0" t="0" r="6350" b="0"/>
            <wp:docPr id="1" name="Рисунок 1" descr="http://www.intuit.ru/department/pl/vbnet/12/12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ntuit.ru/department/pl/vbnet/12/12_01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45A" w:rsidRDefault="00B3645A" w:rsidP="00B3645A">
      <w:pPr>
        <w:ind w:left="720" w:firstLine="5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1.1- Вид формы проекта</w:t>
      </w:r>
    </w:p>
    <w:p w:rsidR="00B3645A" w:rsidRPr="0031128A" w:rsidRDefault="00B3645A" w:rsidP="00B3645A">
      <w:pPr>
        <w:ind w:left="720" w:firstLine="540"/>
        <w:jc w:val="center"/>
        <w:rPr>
          <w:color w:val="000000"/>
          <w:sz w:val="28"/>
          <w:szCs w:val="28"/>
        </w:rPr>
      </w:pPr>
    </w:p>
    <w:p w:rsidR="00B3645A" w:rsidRPr="0031128A" w:rsidRDefault="00B3645A" w:rsidP="00B3645A">
      <w:pPr>
        <w:pStyle w:val="a3"/>
        <w:spacing w:before="0" w:beforeAutospacing="0" w:after="0" w:afterAutospacing="0"/>
        <w:ind w:left="72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1.1- Загрузочные свойства объектов формы</w:t>
      </w:r>
    </w:p>
    <w:tbl>
      <w:tblPr>
        <w:tblW w:w="0" w:type="auto"/>
        <w:tblCellSpacing w:w="7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750"/>
        <w:gridCol w:w="1302"/>
        <w:gridCol w:w="5679"/>
      </w:tblGrid>
      <w:tr w:rsidR="00B3645A" w:rsidRPr="0031128A" w:rsidTr="00CC28BD">
        <w:trPr>
          <w:tblCellSpacing w:w="7" w:type="dxa"/>
        </w:trPr>
        <w:tc>
          <w:tcPr>
            <w:tcW w:w="1726" w:type="dxa"/>
            <w:shd w:val="clear" w:color="auto" w:fill="auto"/>
            <w:vAlign w:val="center"/>
          </w:tcPr>
          <w:p w:rsidR="00B3645A" w:rsidRPr="002715A8" w:rsidRDefault="00B3645A" w:rsidP="00CC28B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2715A8">
              <w:rPr>
                <w:b/>
                <w:bCs/>
                <w:color w:val="000000"/>
                <w:sz w:val="28"/>
                <w:szCs w:val="28"/>
              </w:rPr>
              <w:t>Объект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B3645A" w:rsidRPr="002715A8" w:rsidRDefault="00B3645A" w:rsidP="00CC28B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2715A8">
              <w:rPr>
                <w:b/>
                <w:bCs/>
                <w:color w:val="000000"/>
                <w:sz w:val="28"/>
                <w:szCs w:val="28"/>
              </w:rPr>
              <w:t>Свойство</w:t>
            </w:r>
          </w:p>
        </w:tc>
        <w:tc>
          <w:tcPr>
            <w:tcW w:w="5658" w:type="dxa"/>
            <w:shd w:val="clear" w:color="auto" w:fill="auto"/>
            <w:vAlign w:val="center"/>
          </w:tcPr>
          <w:p w:rsidR="00B3645A" w:rsidRPr="002715A8" w:rsidRDefault="00B3645A" w:rsidP="00CC28B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2715A8">
              <w:rPr>
                <w:b/>
                <w:bCs/>
                <w:color w:val="000000"/>
                <w:sz w:val="28"/>
                <w:szCs w:val="28"/>
              </w:rPr>
              <w:t>Установка</w:t>
            </w:r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 w:val="restart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txtNote</w:t>
            </w:r>
            <w:proofErr w:type="spellEnd"/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Enabled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False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Multiline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True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Name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txtNote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ScrollBars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Both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Text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r w:rsidRPr="0031128A">
              <w:rPr>
                <w:color w:val="000000"/>
                <w:sz w:val="28"/>
                <w:szCs w:val="28"/>
              </w:rPr>
              <w:t>пустой (</w:t>
            </w:r>
            <w:proofErr w:type="spellStart"/>
            <w:r w:rsidRPr="0031128A">
              <w:rPr>
                <w:color w:val="000000"/>
                <w:sz w:val="28"/>
                <w:szCs w:val="28"/>
              </w:rPr>
              <w:t>empty</w:t>
            </w:r>
            <w:proofErr w:type="spellEnd"/>
            <w:r w:rsidRPr="0031128A">
              <w:rPr>
                <w:color w:val="000000"/>
                <w:sz w:val="28"/>
                <w:szCs w:val="28"/>
              </w:rPr>
              <w:t>)</w:t>
            </w:r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mnuOpenItem</w:t>
            </w:r>
            <w:proofErr w:type="spellEnd"/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Name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mnuOpenItem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 w:val="restart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mnuCloseItem</w:t>
            </w:r>
            <w:proofErr w:type="spellEnd"/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Enabled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False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Name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mnuCloseItem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 w:val="restart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lblNote</w:t>
            </w:r>
            <w:proofErr w:type="spellEnd"/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Text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r w:rsidRPr="0031128A">
              <w:rPr>
                <w:color w:val="000000"/>
                <w:sz w:val="28"/>
                <w:szCs w:val="28"/>
              </w:rPr>
              <w:t>"Загрузите текстовый файл с помощью команды</w:t>
            </w:r>
            <w:proofErr w:type="gramStart"/>
            <w:r w:rsidRPr="0031128A">
              <w:rPr>
                <w:color w:val="000000"/>
                <w:sz w:val="28"/>
                <w:szCs w:val="28"/>
              </w:rPr>
              <w:t xml:space="preserve"> О</w:t>
            </w:r>
            <w:proofErr w:type="gramEnd"/>
            <w:r w:rsidRPr="0031128A">
              <w:rPr>
                <w:color w:val="000000"/>
                <w:sz w:val="28"/>
                <w:szCs w:val="28"/>
              </w:rPr>
              <w:t>ткрыть"</w:t>
            </w:r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vMerge/>
            <w:shd w:val="clear" w:color="auto" w:fill="auto"/>
            <w:vAlign w:val="center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Name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lblNote</w:t>
            </w:r>
            <w:proofErr w:type="spellEnd"/>
          </w:p>
        </w:tc>
      </w:tr>
      <w:tr w:rsidR="00B3645A" w:rsidRPr="0031128A" w:rsidTr="00CC28BD">
        <w:trPr>
          <w:tblCellSpacing w:w="7" w:type="dxa"/>
        </w:trPr>
        <w:tc>
          <w:tcPr>
            <w:tcW w:w="172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r w:rsidRPr="0031128A">
              <w:rPr>
                <w:color w:val="000000"/>
                <w:sz w:val="28"/>
                <w:szCs w:val="28"/>
              </w:rPr>
              <w:t>Form1</w:t>
            </w:r>
          </w:p>
        </w:tc>
        <w:tc>
          <w:tcPr>
            <w:tcW w:w="1286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31128A">
              <w:rPr>
                <w:color w:val="000000"/>
                <w:sz w:val="28"/>
                <w:szCs w:val="28"/>
              </w:rPr>
              <w:t>Text</w:t>
            </w:r>
            <w:proofErr w:type="spellEnd"/>
          </w:p>
        </w:tc>
        <w:tc>
          <w:tcPr>
            <w:tcW w:w="5658" w:type="dxa"/>
            <w:shd w:val="clear" w:color="auto" w:fill="auto"/>
          </w:tcPr>
          <w:p w:rsidR="00B3645A" w:rsidRPr="0031128A" w:rsidRDefault="00B3645A" w:rsidP="00CC28BD">
            <w:pPr>
              <w:jc w:val="both"/>
              <w:rPr>
                <w:color w:val="000000"/>
                <w:sz w:val="28"/>
                <w:szCs w:val="28"/>
              </w:rPr>
            </w:pPr>
            <w:r w:rsidRPr="0031128A">
              <w:rPr>
                <w:color w:val="000000"/>
                <w:sz w:val="28"/>
                <w:szCs w:val="28"/>
              </w:rPr>
              <w:t>"Просмотр текста"</w:t>
            </w:r>
          </w:p>
        </w:tc>
      </w:tr>
    </w:tbl>
    <w:p w:rsidR="00B3645A" w:rsidRDefault="00B3645A" w:rsidP="00B3645A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3645A" w:rsidRPr="0031128A" w:rsidRDefault="00B3645A" w:rsidP="00B3645A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lastRenderedPageBreak/>
        <w:t xml:space="preserve">Теперь </w:t>
      </w:r>
      <w:r>
        <w:rPr>
          <w:rFonts w:ascii="Times New Roman" w:hAnsi="Times New Roman"/>
          <w:sz w:val="28"/>
          <w:szCs w:val="28"/>
        </w:rPr>
        <w:t>рассмотрим</w:t>
      </w:r>
      <w:r w:rsidRPr="0031128A">
        <w:rPr>
          <w:rFonts w:ascii="Times New Roman" w:hAnsi="Times New Roman"/>
          <w:sz w:val="28"/>
          <w:szCs w:val="28"/>
        </w:rPr>
        <w:t xml:space="preserve"> на две процедуры событий этой программы.</w:t>
      </w:r>
    </w:p>
    <w:p w:rsidR="00B3645A" w:rsidRPr="0031128A" w:rsidRDefault="00B3645A" w:rsidP="00B3645A">
      <w:pPr>
        <w:pStyle w:val="a3"/>
        <w:tabs>
          <w:tab w:val="num" w:pos="720"/>
        </w:tabs>
        <w:spacing w:before="0" w:beforeAutospacing="0" w:after="0" w:afterAutospacing="0"/>
        <w:ind w:left="72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Процедура события </w:t>
      </w:r>
      <w:proofErr w:type="spellStart"/>
      <w:r w:rsidRPr="002715A8">
        <w:rPr>
          <w:rStyle w:val="texample1"/>
          <w:rFonts w:ascii="Times New Roman" w:hAnsi="Times New Roman"/>
          <w:i/>
          <w:color w:val="auto"/>
          <w:sz w:val="28"/>
          <w:szCs w:val="28"/>
        </w:rPr>
        <w:t>mnuOpenItem_Click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содержит следующий код программы: 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Dim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AllText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,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LineOfText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As</w:t>
      </w:r>
      <w:proofErr w:type="gram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String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OpenFileDialog1.Filter = "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Текстовые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файлы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(*.TXT</w:t>
      </w:r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)¦</w:t>
      </w:r>
      <w:proofErr w:type="gram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*.TXT"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OpenFileDialog1.ShowDialog(</w:t>
      </w:r>
      <w:proofErr w:type="gram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)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  <w:t xml:space="preserve">'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отображаем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диалоговое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окно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Open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If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OpenFileDialog1.FileName &lt;&gt; ""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Then</w:t>
      </w:r>
      <w:proofErr w:type="spellEnd"/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Try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</w:t>
      </w:r>
      <w:proofErr w:type="gramStart"/>
      <w:r w:rsidRPr="002715A8">
        <w:rPr>
          <w:rStyle w:val="texample1"/>
          <w:rFonts w:ascii="Times New Roman" w:hAnsi="Times New Roman"/>
          <w:i/>
          <w:sz w:val="28"/>
          <w:szCs w:val="28"/>
        </w:rPr>
        <w:t>открываем файл и перехватываем</w:t>
      </w:r>
      <w:proofErr w:type="gram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все ошибки с помощью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   </w:t>
      </w:r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'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обработчика</w:t>
      </w:r>
      <w:proofErr w:type="gramEnd"/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FileOpen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1, OpenFileDialog1.FileName,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OpenMode.Input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)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Do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Until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EOF(1)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'читаем строки из файла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LineOfText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LineInput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>(1)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   'добавляем каждую строку в переменную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AllText</w:t>
      </w:r>
      <w:proofErr w:type="spellEnd"/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  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AllText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=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AllText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&amp;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LineOfText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&amp;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vbCrLf</w:t>
      </w:r>
      <w:proofErr w:type="spellEnd"/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Loop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lblNote.Text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= OpenFileDialog1.FileName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  <w:t>'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обновляем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метку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txtNote.Text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= </w:t>
      </w:r>
      <w:proofErr w:type="spell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AllText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  <w:t xml:space="preserve">'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отображаем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файл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txtNote.Select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>(1, 0)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'удаляем выделение текста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txtNote.Enabled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True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'включаем текстовый курсор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mnuCloseItem.Enabled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True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'включаем команду</w:t>
      </w:r>
      <w:proofErr w:type="gramStart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З</w:t>
      </w:r>
      <w:proofErr w:type="gramEnd"/>
      <w:r w:rsidRPr="002715A8">
        <w:rPr>
          <w:rStyle w:val="texample1"/>
          <w:rFonts w:ascii="Times New Roman" w:hAnsi="Times New Roman"/>
          <w:i/>
          <w:sz w:val="28"/>
          <w:szCs w:val="28"/>
        </w:rPr>
        <w:t>акрыть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mnuOpenItem.Enabled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False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ab/>
        <w:t>'отключаем команду</w:t>
      </w:r>
      <w:proofErr w:type="gramStart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О</w:t>
      </w:r>
      <w:proofErr w:type="gramEnd"/>
      <w:r w:rsidRPr="002715A8">
        <w:rPr>
          <w:rStyle w:val="texample1"/>
          <w:rFonts w:ascii="Times New Roman" w:hAnsi="Times New Roman"/>
          <w:i/>
          <w:sz w:val="28"/>
          <w:szCs w:val="28"/>
        </w:rPr>
        <w:t>ткрыть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Catch</w:t>
      </w:r>
      <w:proofErr w:type="spellEnd"/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  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MsgBox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>("Ошибка открытия файла</w:t>
      </w:r>
      <w:proofErr w:type="gramStart"/>
      <w:r w:rsidRPr="002715A8">
        <w:rPr>
          <w:rStyle w:val="texample1"/>
          <w:rFonts w:ascii="Times New Roman" w:hAnsi="Times New Roman"/>
          <w:i/>
          <w:sz w:val="28"/>
          <w:szCs w:val="28"/>
        </w:rPr>
        <w:t>.")</w:t>
      </w:r>
      <w:proofErr w:type="gramEnd"/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  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Finally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spellStart"/>
      <w:proofErr w:type="gramStart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FileClose</w:t>
      </w:r>
      <w:proofErr w:type="spell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1) 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ab/>
        <w:t>'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закрываем</w:t>
      </w: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715A8">
        <w:rPr>
          <w:rStyle w:val="texample1"/>
          <w:rFonts w:ascii="Times New Roman" w:hAnsi="Times New Roman"/>
          <w:i/>
          <w:sz w:val="28"/>
          <w:szCs w:val="28"/>
        </w:rPr>
        <w:t>файл</w:t>
      </w:r>
    </w:p>
    <w:p w:rsidR="00B3645A" w:rsidRPr="00DE62C3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Style w:val="texample1"/>
          <w:rFonts w:ascii="Times New Roman" w:hAnsi="Times New Roman"/>
          <w:i/>
          <w:sz w:val="28"/>
          <w:szCs w:val="28"/>
          <w:lang w:val="en-US"/>
        </w:rPr>
        <w:t xml:space="preserve">   End Try</w:t>
      </w:r>
    </w:p>
    <w:p w:rsidR="00B3645A" w:rsidRPr="002715A8" w:rsidRDefault="00B3645A" w:rsidP="00B3645A">
      <w:pPr>
        <w:pStyle w:val="HTML"/>
        <w:ind w:firstLine="540"/>
        <w:jc w:val="both"/>
        <w:rPr>
          <w:rStyle w:val="texample1"/>
          <w:rFonts w:ascii="Times New Roman" w:hAnsi="Times New Roman"/>
          <w:i/>
          <w:sz w:val="28"/>
          <w:szCs w:val="28"/>
        </w:rPr>
      </w:pP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End</w:t>
      </w:r>
      <w:proofErr w:type="spellEnd"/>
      <w:r w:rsidRPr="002715A8">
        <w:rPr>
          <w:rStyle w:val="texample1"/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2715A8">
        <w:rPr>
          <w:rStyle w:val="texample1"/>
          <w:rFonts w:ascii="Times New Roman" w:hAnsi="Times New Roman"/>
          <w:i/>
          <w:sz w:val="28"/>
          <w:szCs w:val="28"/>
        </w:rPr>
        <w:t>If</w:t>
      </w:r>
      <w:proofErr w:type="spellEnd"/>
    </w:p>
    <w:p w:rsidR="00B3645A" w:rsidRDefault="00B3645A" w:rsidP="00B3645A">
      <w:pPr>
        <w:pStyle w:val="HTML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B3645A" w:rsidRPr="0040753C" w:rsidRDefault="00B3645A" w:rsidP="00B3645A">
      <w:pPr>
        <w:pStyle w:val="HTML"/>
        <w:ind w:firstLine="54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40753C">
        <w:rPr>
          <w:rFonts w:ascii="Times New Roman" w:hAnsi="Times New Roman"/>
          <w:b/>
          <w:sz w:val="28"/>
          <w:szCs w:val="28"/>
        </w:rPr>
        <w:t xml:space="preserve">Индивидуальные задания 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1) Создать текстовый файл, содержащий произвольное количество гласных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букв русского алфавита. Длину каждой строки должен определять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пользователь. Просчитать количество символов каждой буквы и дописать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в файл полученную информацию.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2) Создать текстовый файл, содержащий произвольное количество букв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русского алфавита. Длину каждой строки должен определять пользователь.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Просчитать количество символов гласных и согласных букв и дописать в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файл полученную информацию.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3) Создать текстовый файл, содержащий произвольное количество символов.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Длину каждой строки должен определять пользователь. Просчитать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количество символов каждой буквы русского алфавита и дописать в файл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полученную информацию.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4) Создать текстовый файл, содержащий произвольное количество символов.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Длину каждой строки должен определять пользователь. Просчитать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количество цифр и дописать в файл полученную информацию.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lastRenderedPageBreak/>
        <w:t>5) Создать текстовый файл, содержащий произвольное количество символов.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Длину каждой строки должен определять пользователь. Просчитать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количество символов каждой буквы латинского алфавита и дописать в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файл полученную информацию.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6) Создайте файл целых чисел (числа вводятся с клавиатуры). Поменяйте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местами первый и третий элементы файла. Выведите на форму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содержимое первоначального и измененного файлов. Предусмотрите в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программе вывод соответствующего сообщения, если в файле не оказалось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третьего элемента.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7) Создайте файл целых чисел (числа вводятся с клавиатуры). Выведите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числа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a. - с четным порядковым номером,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b. - с нечетным порядковым номером,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c. - с порядковым номером, кратным 7,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d. - с порядковым номером, кратным 15,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 xml:space="preserve">e. используя в программе процедуру </w:t>
      </w:r>
      <w:proofErr w:type="spellStart"/>
      <w:r w:rsidRPr="004F67A2">
        <w:rPr>
          <w:rFonts w:cs="TimesNewRomanPSMT"/>
          <w:sz w:val="28"/>
          <w:szCs w:val="28"/>
        </w:rPr>
        <w:t>Seek</w:t>
      </w:r>
      <w:proofErr w:type="spellEnd"/>
      <w:r w:rsidRPr="004F67A2">
        <w:rPr>
          <w:rFonts w:cs="TimesNewRomanPSMT"/>
          <w:sz w:val="28"/>
          <w:szCs w:val="28"/>
        </w:rPr>
        <w:t>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 xml:space="preserve">f. Предусмотрите в программе вывод </w:t>
      </w:r>
      <w:proofErr w:type="gramStart"/>
      <w:r w:rsidRPr="004F67A2">
        <w:rPr>
          <w:rFonts w:cs="TimesNewRomanPSMT"/>
          <w:sz w:val="28"/>
          <w:szCs w:val="28"/>
        </w:rPr>
        <w:t>соответствующего</w:t>
      </w:r>
      <w:proofErr w:type="gramEnd"/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сообщения, если в файле не оказалось нужных элементов.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8) Создайте файл символов (символы вводятся с клавиатуры). Выведите на</w:t>
      </w:r>
      <w:r>
        <w:rPr>
          <w:rFonts w:cs="TimesNewRomanPSMT"/>
          <w:sz w:val="28"/>
          <w:szCs w:val="28"/>
        </w:rPr>
        <w:t xml:space="preserve"> </w:t>
      </w:r>
      <w:r w:rsidRPr="004F67A2">
        <w:rPr>
          <w:rFonts w:cs="TimesNewRomanPSMT"/>
          <w:sz w:val="28"/>
          <w:szCs w:val="28"/>
        </w:rPr>
        <w:t>экран символы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a. - с пятого по пятнадцатый,</w:t>
      </w:r>
    </w:p>
    <w:p w:rsidR="00B3645A" w:rsidRPr="004F67A2" w:rsidRDefault="00B3645A" w:rsidP="00B3645A">
      <w:pPr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 w:rsidRPr="004F67A2">
        <w:rPr>
          <w:rFonts w:cs="TimesNewRomanPSMT"/>
          <w:sz w:val="28"/>
          <w:szCs w:val="28"/>
        </w:rPr>
        <w:t>b. - с третьего по двадцатый,</w:t>
      </w:r>
    </w:p>
    <w:p w:rsidR="00B3645A" w:rsidRDefault="00B3645A" w:rsidP="00B3645A">
      <w:pPr>
        <w:pStyle w:val="HTML"/>
        <w:jc w:val="both"/>
        <w:rPr>
          <w:rFonts w:ascii="Times New Roman" w:hAnsi="Times New Roman" w:cs="TimesNewRomanPSMT"/>
          <w:sz w:val="28"/>
          <w:szCs w:val="28"/>
        </w:rPr>
      </w:pPr>
      <w:r w:rsidRPr="004F67A2">
        <w:rPr>
          <w:rFonts w:ascii="Times New Roman" w:hAnsi="Times New Roman" w:cs="TimesNewRomanPSMT"/>
          <w:sz w:val="28"/>
          <w:szCs w:val="28"/>
        </w:rPr>
        <w:t>c. - с k-</w:t>
      </w:r>
      <w:proofErr w:type="spellStart"/>
      <w:r w:rsidRPr="004F67A2">
        <w:rPr>
          <w:rFonts w:ascii="Times New Roman" w:hAnsi="Times New Roman" w:cs="TimesNewRomanPSMT"/>
          <w:sz w:val="28"/>
          <w:szCs w:val="28"/>
        </w:rPr>
        <w:t>го</w:t>
      </w:r>
      <w:proofErr w:type="spellEnd"/>
      <w:r w:rsidRPr="004F67A2">
        <w:rPr>
          <w:rFonts w:ascii="Times New Roman" w:hAnsi="Times New Roman" w:cs="TimesNewRomanPSMT"/>
          <w:sz w:val="28"/>
          <w:szCs w:val="28"/>
        </w:rPr>
        <w:t xml:space="preserve"> по s-</w:t>
      </w:r>
      <w:proofErr w:type="spellStart"/>
      <w:r w:rsidRPr="004F67A2">
        <w:rPr>
          <w:rFonts w:ascii="Times New Roman" w:hAnsi="Times New Roman" w:cs="TimesNewRomanPSMT"/>
          <w:sz w:val="28"/>
          <w:szCs w:val="28"/>
        </w:rPr>
        <w:t>ый</w:t>
      </w:r>
      <w:proofErr w:type="spellEnd"/>
      <w:r w:rsidRPr="004F67A2">
        <w:rPr>
          <w:rFonts w:ascii="Times New Roman" w:hAnsi="Times New Roman" w:cs="TimesNewRomanPSMT"/>
          <w:sz w:val="28"/>
          <w:szCs w:val="28"/>
        </w:rPr>
        <w:t>.</w:t>
      </w:r>
    </w:p>
    <w:p w:rsidR="00B3645A" w:rsidRPr="008721FA" w:rsidRDefault="00B3645A" w:rsidP="00B3645A">
      <w:pPr>
        <w:tabs>
          <w:tab w:val="num" w:pos="567"/>
        </w:tabs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>
        <w:rPr>
          <w:rFonts w:cs="TimesNewRomanPSMT"/>
          <w:sz w:val="28"/>
          <w:szCs w:val="28"/>
        </w:rPr>
        <w:t xml:space="preserve">8) </w:t>
      </w:r>
      <w:r w:rsidRPr="008721FA">
        <w:rPr>
          <w:rFonts w:cs="TimesNewRomanPSMT"/>
          <w:sz w:val="28"/>
          <w:szCs w:val="28"/>
        </w:rPr>
        <w:t xml:space="preserve">Создайте проект, в котором вы  вносите 7 вопросов тестов в файл последовательного </w:t>
      </w:r>
      <w:proofErr w:type="spellStart"/>
      <w:r w:rsidRPr="008721FA">
        <w:rPr>
          <w:rFonts w:cs="TimesNewRomanPSMT"/>
          <w:sz w:val="28"/>
          <w:szCs w:val="28"/>
        </w:rPr>
        <w:t>доступа</w:t>
      </w:r>
      <w:proofErr w:type="gramStart"/>
      <w:r w:rsidRPr="008721FA">
        <w:rPr>
          <w:rFonts w:cs="TimesNewRomanPSMT"/>
          <w:sz w:val="28"/>
          <w:szCs w:val="28"/>
        </w:rPr>
        <w:t>.И</w:t>
      </w:r>
      <w:proofErr w:type="spellEnd"/>
      <w:proofErr w:type="gramEnd"/>
      <w:r w:rsidRPr="008721FA">
        <w:rPr>
          <w:rFonts w:cs="TimesNewRomanPSMT"/>
          <w:sz w:val="28"/>
          <w:szCs w:val="28"/>
        </w:rPr>
        <w:t xml:space="preserve"> эти вопросы выводятся на форме по порядку.</w:t>
      </w:r>
    </w:p>
    <w:p w:rsidR="00B3645A" w:rsidRPr="008721FA" w:rsidRDefault="00B3645A" w:rsidP="00B3645A">
      <w:pPr>
        <w:tabs>
          <w:tab w:val="num" w:pos="567"/>
        </w:tabs>
        <w:autoSpaceDE w:val="0"/>
        <w:autoSpaceDN w:val="0"/>
        <w:adjustRightInd w:val="0"/>
        <w:jc w:val="both"/>
        <w:rPr>
          <w:rFonts w:cs="TimesNewRomanPSMT"/>
          <w:sz w:val="28"/>
          <w:szCs w:val="28"/>
        </w:rPr>
      </w:pPr>
      <w:r>
        <w:rPr>
          <w:rFonts w:cs="TimesNewRomanPSMT"/>
          <w:sz w:val="28"/>
          <w:szCs w:val="28"/>
        </w:rPr>
        <w:t xml:space="preserve">9) </w:t>
      </w:r>
      <w:r w:rsidRPr="008721FA">
        <w:rPr>
          <w:rFonts w:cs="TimesNewRomanPSMT"/>
          <w:sz w:val="28"/>
          <w:szCs w:val="28"/>
        </w:rPr>
        <w:t xml:space="preserve">Создайте простейший текстовый редактор (со </w:t>
      </w:r>
      <w:proofErr w:type="spellStart"/>
      <w:r w:rsidRPr="008721FA">
        <w:rPr>
          <w:rFonts w:cs="TimesNewRomanPSMT"/>
          <w:sz w:val="28"/>
          <w:szCs w:val="28"/>
        </w:rPr>
        <w:t>срокой</w:t>
      </w:r>
      <w:proofErr w:type="spellEnd"/>
      <w:r w:rsidRPr="008721FA">
        <w:rPr>
          <w:rFonts w:cs="TimesNewRomanPSMT"/>
          <w:sz w:val="28"/>
          <w:szCs w:val="28"/>
        </w:rPr>
        <w:t xml:space="preserve"> меню, панелью инструментов и окнами диалога). Программирование функций кнопок панели инструментов.  Ниже предложена процедура кодировки двух кнопок сохранения и создания нового текстового файла с использованием </w:t>
      </w:r>
      <w:proofErr w:type="spellStart"/>
      <w:r w:rsidRPr="008721FA">
        <w:rPr>
          <w:rFonts w:cs="TimesNewRomanPSMT"/>
          <w:sz w:val="28"/>
          <w:szCs w:val="28"/>
        </w:rPr>
        <w:t>стандартвых</w:t>
      </w:r>
      <w:proofErr w:type="spellEnd"/>
      <w:r w:rsidRPr="008721FA">
        <w:rPr>
          <w:rFonts w:cs="TimesNewRomanPSMT"/>
          <w:sz w:val="28"/>
          <w:szCs w:val="28"/>
        </w:rPr>
        <w:t xml:space="preserve"> диалогов.</w:t>
      </w:r>
    </w:p>
    <w:p w:rsidR="00D542E2" w:rsidRDefault="00D542E2"/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45A"/>
    <w:rsid w:val="00B3645A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3645A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character" w:customStyle="1" w:styleId="texample1">
    <w:name w:val="texample1"/>
    <w:basedOn w:val="a0"/>
    <w:rsid w:val="00B3645A"/>
    <w:rPr>
      <w:rFonts w:ascii="Courier New" w:hAnsi="Courier New" w:cs="Courier New" w:hint="default"/>
      <w:color w:val="8B0000"/>
    </w:rPr>
  </w:style>
  <w:style w:type="paragraph" w:styleId="HTML">
    <w:name w:val="HTML Preformatted"/>
    <w:basedOn w:val="a"/>
    <w:link w:val="HTML0"/>
    <w:rsid w:val="00B364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3645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4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45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3645A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character" w:customStyle="1" w:styleId="texample1">
    <w:name w:val="texample1"/>
    <w:basedOn w:val="a0"/>
    <w:rsid w:val="00B3645A"/>
    <w:rPr>
      <w:rFonts w:ascii="Courier New" w:hAnsi="Courier New" w:cs="Courier New" w:hint="default"/>
      <w:color w:val="8B0000"/>
    </w:rPr>
  </w:style>
  <w:style w:type="paragraph" w:styleId="HTML">
    <w:name w:val="HTML Preformatted"/>
    <w:basedOn w:val="a"/>
    <w:link w:val="HTML0"/>
    <w:rsid w:val="00B364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3645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4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4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intuit.ru/department/pl/vbnet/12/12_01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2016-02-18T08:16:00Z</dcterms:created>
  <dcterms:modified xsi:type="dcterms:W3CDTF">2016-02-18T08:17:00Z</dcterms:modified>
</cp:coreProperties>
</file>